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D8D" w:rsidRDefault="00B44495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树网学习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FD7D8D" w:rsidRDefault="00B44495">
          <w:pPr>
            <w:pStyle w:val="30"/>
            <w:tabs>
              <w:tab w:val="right" w:leader="dot" w:pos="8296"/>
            </w:tabs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>
              <w:rPr>
                <w:rStyle w:val="a9"/>
                <w:rFonts w:ascii="微软雅黑" w:eastAsia="微软雅黑" w:hAnsi="微软雅黑"/>
              </w:rPr>
              <w:t>重要提醒</w:t>
            </w:r>
            <w:r>
              <w:tab/>
            </w:r>
            <w:r>
              <w:fldChar w:fldCharType="begin"/>
            </w:r>
            <w:r>
              <w:instrText xml:space="preserve"> PAGEREF _Toc486530802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680"/>
              <w:tab w:val="right" w:leader="dot" w:pos="8296"/>
            </w:tabs>
          </w:pPr>
          <w:hyperlink w:anchor="_Toc486530803" w:history="1">
            <w:r w:rsidR="00B44495">
              <w:rPr>
                <w:rStyle w:val="a9"/>
                <w:rFonts w:ascii="微软雅黑" w:eastAsia="微软雅黑" w:hAnsi="微软雅黑"/>
              </w:rPr>
              <w:t>一、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_Toc486530803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04" w:history="1">
            <w:r w:rsidR="00B44495">
              <w:rPr>
                <w:rStyle w:val="a9"/>
                <w:rFonts w:ascii="微软雅黑" w:eastAsia="微软雅黑" w:hAnsi="微软雅黑"/>
              </w:rPr>
              <w:t>⒈ 新生登录—选课名单已导入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_Toc486530804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05" w:history="1">
            <w:r w:rsidR="00B44495">
              <w:rPr>
                <w:rStyle w:val="a9"/>
                <w:rFonts w:ascii="微软雅黑" w:eastAsia="微软雅黑" w:hAnsi="微软雅黑"/>
              </w:rPr>
              <w:t>⒉ 新生登录—选课名单未导入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_Toc486530805 \h </w:instrText>
            </w:r>
            <w:r w:rsidR="00B44495">
              <w:fldChar w:fldCharType="separate"/>
            </w:r>
            <w:r w:rsidR="00B44495">
              <w:t>4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06" w:history="1">
            <w:r w:rsidR="00B44495">
              <w:rPr>
                <w:rStyle w:val="a9"/>
                <w:rFonts w:ascii="微软雅黑" w:eastAsia="微软雅黑" w:hAnsi="微软雅黑"/>
              </w:rPr>
              <w:t>3. 老生登录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_Toc486530806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07" w:history="1">
            <w:r w:rsidR="00B44495">
              <w:rPr>
                <w:rStyle w:val="a9"/>
                <w:rFonts w:ascii="微软雅黑" w:eastAsia="微软雅黑" w:hAnsi="微软雅黑"/>
              </w:rPr>
              <w:t>4. 登录常见问题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_Toc486530807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680"/>
              <w:tab w:val="right" w:leader="dot" w:pos="8296"/>
            </w:tabs>
          </w:pPr>
          <w:hyperlink w:anchor="_Toc486530808" w:history="1">
            <w:r w:rsidR="00B44495">
              <w:rPr>
                <w:rStyle w:val="a9"/>
                <w:rFonts w:ascii="微软雅黑" w:eastAsia="微软雅黑" w:hAnsi="微软雅黑"/>
              </w:rPr>
              <w:t>二、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查看课程信息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_Toc486530808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260"/>
              <w:tab w:val="right" w:leader="dot" w:pos="8296"/>
            </w:tabs>
          </w:pPr>
          <w:hyperlink w:anchor="_Toc486530809" w:history="1">
            <w:r w:rsidR="00B44495">
              <w:rPr>
                <w:rStyle w:val="a9"/>
                <w:rFonts w:ascii="微软雅黑" w:eastAsia="微软雅黑" w:hAnsi="微软雅黑"/>
              </w:rPr>
              <w:t>1.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课程卡片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_Toc486530809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260"/>
              <w:tab w:val="right" w:leader="dot" w:pos="8296"/>
            </w:tabs>
          </w:pPr>
          <w:hyperlink w:anchor="_Toc486530810" w:history="1">
            <w:r w:rsidR="00B44495">
              <w:rPr>
                <w:rStyle w:val="a9"/>
                <w:rFonts w:ascii="微软雅黑" w:eastAsia="微软雅黑" w:hAnsi="微软雅黑"/>
              </w:rPr>
              <w:t>2.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成绩规则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_Toc486530810 \h </w:instrText>
            </w:r>
            <w:r w:rsidR="00B44495">
              <w:fldChar w:fldCharType="separate"/>
            </w:r>
            <w:r w:rsidR="00B44495">
              <w:t>8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680"/>
              <w:tab w:val="right" w:leader="dot" w:pos="8296"/>
            </w:tabs>
          </w:pPr>
          <w:hyperlink w:anchor="_Toc486530811" w:history="1">
            <w:r w:rsidR="00B44495">
              <w:rPr>
                <w:rStyle w:val="a9"/>
                <w:rFonts w:ascii="微软雅黑" w:eastAsia="微软雅黑" w:hAnsi="微软雅黑"/>
              </w:rPr>
              <w:t>三、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学习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_Toc486530811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12" w:history="1">
            <w:r w:rsidR="00B44495">
              <w:rPr>
                <w:rStyle w:val="a9"/>
                <w:rFonts w:ascii="微软雅黑" w:eastAsia="微软雅黑" w:hAnsi="微软雅黑"/>
              </w:rPr>
              <w:t>1. 视频观看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_Toc486530812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13" w:history="1">
            <w:r w:rsidR="00B44495">
              <w:rPr>
                <w:rStyle w:val="a9"/>
                <w:rFonts w:ascii="微软雅黑" w:eastAsia="微软雅黑" w:hAnsi="微软雅黑"/>
              </w:rPr>
              <w:t>2. 作业考试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_Toc486530813 \h </w:instrText>
            </w:r>
            <w:r w:rsidR="00B44495">
              <w:fldChar w:fldCharType="separate"/>
            </w:r>
            <w:r w:rsidR="00B44495">
              <w:t>10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260"/>
              <w:tab w:val="right" w:leader="dot" w:pos="8296"/>
            </w:tabs>
          </w:pPr>
          <w:hyperlink w:anchor="_Toc486530814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见面课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_Toc486530814 \h </w:instrText>
            </w:r>
            <w:r w:rsidR="00B44495">
              <w:fldChar w:fldCharType="separate"/>
            </w:r>
            <w:r w:rsidR="00B44495">
              <w:t>13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680"/>
              <w:tab w:val="right" w:leader="dot" w:pos="8296"/>
            </w:tabs>
          </w:pPr>
          <w:hyperlink w:anchor="_Toc486530815" w:history="1">
            <w:r w:rsidR="00B44495">
              <w:rPr>
                <w:rStyle w:val="a9"/>
                <w:rFonts w:ascii="微软雅黑" w:eastAsia="微软雅黑" w:hAnsi="微软雅黑"/>
              </w:rPr>
              <w:t>四、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_Toc486530815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16" w:history="1">
            <w:r w:rsidR="00B44495">
              <w:rPr>
                <w:rStyle w:val="a9"/>
                <w:rFonts w:ascii="微软雅黑" w:eastAsia="微软雅黑" w:hAnsi="微软雅黑"/>
              </w:rPr>
              <w:t>1. 学习分析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_Toc486530816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right" w:leader="dot" w:pos="8296"/>
            </w:tabs>
          </w:pPr>
          <w:hyperlink w:anchor="_Toc486530817" w:history="1">
            <w:r w:rsidR="00B44495">
              <w:rPr>
                <w:rStyle w:val="a9"/>
                <w:rFonts w:ascii="微软雅黑" w:eastAsia="微软雅黑" w:hAnsi="微软雅黑"/>
              </w:rPr>
              <w:t>2. 我的成绩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_Toc486530817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260"/>
              <w:tab w:val="right" w:leader="dot" w:pos="8296"/>
            </w:tabs>
          </w:pPr>
          <w:hyperlink w:anchor="_Toc486530818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补考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_Toc486530818 \h </w:instrText>
            </w:r>
            <w:r w:rsidR="00B44495">
              <w:fldChar w:fldCharType="separate"/>
            </w:r>
            <w:r w:rsidR="00B44495">
              <w:t>19</w:t>
            </w:r>
            <w:r w:rsidR="00B44495">
              <w:fldChar w:fldCharType="end"/>
            </w:r>
          </w:hyperlink>
        </w:p>
        <w:p w:rsidR="00FD7D8D" w:rsidRDefault="00653977">
          <w:pPr>
            <w:pStyle w:val="30"/>
            <w:tabs>
              <w:tab w:val="left" w:pos="1680"/>
              <w:tab w:val="right" w:leader="dot" w:pos="8296"/>
            </w:tabs>
          </w:pPr>
          <w:hyperlink w:anchor="_Toc486530819" w:history="1">
            <w:r w:rsidR="00B44495">
              <w:rPr>
                <w:rStyle w:val="a9"/>
                <w:rFonts w:ascii="微软雅黑" w:eastAsia="微软雅黑" w:hAnsi="微软雅黑"/>
              </w:rPr>
              <w:t>五、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温馨提示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_Toc486530819 \h </w:instrText>
            </w:r>
            <w:r w:rsidR="00B44495">
              <w:fldChar w:fldCharType="separate"/>
            </w:r>
            <w:r w:rsidR="00B44495">
              <w:t>20</w:t>
            </w:r>
            <w:r w:rsidR="00B44495">
              <w:fldChar w:fldCharType="end"/>
            </w:r>
          </w:hyperlink>
        </w:p>
        <w:p w:rsidR="00FD7D8D" w:rsidRDefault="00B44495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FD7D8D" w:rsidRDefault="00B44495">
      <w:bookmarkStart w:id="0" w:name="_Toc486530802"/>
      <w:r>
        <w:rPr>
          <w:rStyle w:val="3Char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：1、在登录智慧树之前，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:rsidR="00FD7D8D" w:rsidRDefault="00B44495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FD7D8D" w:rsidRDefault="00B44495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3、老生：已使用智慧树学习过学分课程的学生。</w:t>
      </w:r>
    </w:p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0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994F14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5F3ECCD" wp14:editId="65569BE2">
            <wp:extent cx="2895600" cy="4486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E0352A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5D61FF2" wp14:editId="0E4880B5">
            <wp:extent cx="3840813" cy="2735817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</w:t>
      </w:r>
      <w:proofErr w:type="gramStart"/>
      <w:r>
        <w:rPr>
          <w:rFonts w:ascii="微软雅黑" w:eastAsia="微软雅黑" w:hAnsi="微软雅黑" w:hint="eastAsia"/>
          <w:szCs w:val="21"/>
        </w:rPr>
        <w:t>或谷歌浏览器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E0352A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1BF54AA" wp14:editId="5892ACBB">
            <wp:extent cx="3246120" cy="3079652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初始密码修改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E0352A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259AB4F" wp14:editId="250DD95B">
            <wp:extent cx="3856054" cy="261388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6F2796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8177E71" wp14:editId="41E80C17">
            <wp:extent cx="5274310" cy="2892324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6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6179A8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AD3E221" wp14:editId="06AD2620">
            <wp:extent cx="4617720" cy="3068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6179A8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E8B4A40" wp14:editId="204110FB">
            <wp:extent cx="3955123" cy="288061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9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校还未导入，请耐心等待；</w:t>
      </w:r>
      <w:proofErr w:type="gramStart"/>
      <w:r>
        <w:rPr>
          <w:rFonts w:ascii="微软雅黑" w:eastAsia="微软雅黑" w:hAnsi="微软雅黑" w:hint="eastAsia"/>
          <w:szCs w:val="21"/>
        </w:rPr>
        <w:t>若学校已经</w:t>
      </w:r>
      <w:proofErr w:type="gramEnd"/>
      <w:r>
        <w:rPr>
          <w:rFonts w:ascii="微软雅黑" w:eastAsia="微软雅黑" w:hAnsi="微软雅黑" w:hint="eastAsia"/>
          <w:szCs w:val="21"/>
        </w:rPr>
        <w:t>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6179A8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244E723" wp14:editId="3B4BC569">
            <wp:extent cx="3894157" cy="3726503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</w:t>
      </w:r>
      <w:r w:rsidR="006179A8">
        <w:rPr>
          <w:rFonts w:ascii="微软雅黑" w:eastAsia="微软雅黑" w:hAnsi="微软雅黑" w:hint="eastAsia"/>
          <w:szCs w:val="21"/>
        </w:rPr>
        <w:t>设置</w:t>
      </w:r>
      <w:r>
        <w:rPr>
          <w:rFonts w:ascii="微软雅黑" w:eastAsia="微软雅黑" w:hAnsi="微软雅黑" w:hint="eastAsia"/>
          <w:szCs w:val="21"/>
        </w:rPr>
        <w:t>】</w:t>
      </w:r>
      <w:r w:rsidR="006179A8">
        <w:rPr>
          <w:rFonts w:ascii="微软雅黑" w:eastAsia="微软雅黑" w:hAnsi="微软雅黑" w:hint="eastAsia"/>
          <w:szCs w:val="21"/>
        </w:rPr>
        <w:t>图标</w:t>
      </w:r>
      <w:r>
        <w:rPr>
          <w:rFonts w:ascii="微软雅黑" w:eastAsia="微软雅黑" w:hAnsi="微软雅黑" w:hint="eastAsia"/>
          <w:szCs w:val="21"/>
        </w:rPr>
        <w:t>，然后再选择【</w:t>
      </w:r>
      <w:r w:rsidR="006179A8">
        <w:rPr>
          <w:rFonts w:ascii="微软雅黑" w:eastAsia="微软雅黑" w:hAnsi="微软雅黑" w:hint="eastAsia"/>
          <w:szCs w:val="21"/>
        </w:rPr>
        <w:t>账号设置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6179A8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DF5C975" wp14:editId="1A2C2B5A">
            <wp:extent cx="5274310" cy="227454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29" w:rsidRDefault="004E3529" w:rsidP="004E352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点击【账号管理】输入旧密码及新密码，保存后修改。</w:t>
      </w:r>
    </w:p>
    <w:p w:rsidR="004E3529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D050375" wp14:editId="62DE3F3B">
            <wp:extent cx="5274310" cy="3535741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4E352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登录后，在姓名处先点击【设置】图标，然后再选择【账号设置】，在【基本信息】</w:t>
      </w:r>
      <w:r w:rsidR="00B44495">
        <w:rPr>
          <w:rFonts w:ascii="微软雅黑" w:eastAsia="微软雅黑" w:hAnsi="微软雅黑" w:hint="eastAsia"/>
          <w:szCs w:val="21"/>
        </w:rPr>
        <w:t>的联系方式中点击【</w:t>
      </w:r>
      <w:r w:rsidR="00B44495">
        <w:rPr>
          <w:rFonts w:ascii="微软雅黑" w:eastAsia="微软雅黑" w:hAnsi="微软雅黑" w:hint="eastAsia"/>
          <w:b/>
          <w:szCs w:val="21"/>
        </w:rPr>
        <w:t>更换手机</w:t>
      </w:r>
      <w:r w:rsidR="00B44495">
        <w:rPr>
          <w:rFonts w:ascii="微软雅黑" w:eastAsia="微软雅黑" w:hAnsi="微软雅黑" w:hint="eastAsia"/>
          <w:szCs w:val="21"/>
        </w:rPr>
        <w:t>】，输入</w:t>
      </w:r>
      <w:r w:rsidR="00B44495">
        <w:rPr>
          <w:rFonts w:ascii="微软雅黑" w:eastAsia="微软雅黑" w:hAnsi="微软雅黑" w:hint="eastAsia"/>
          <w:b/>
          <w:color w:val="FF0000"/>
          <w:szCs w:val="21"/>
        </w:rPr>
        <w:t>新</w:t>
      </w:r>
      <w:r w:rsidR="00B44495">
        <w:rPr>
          <w:rFonts w:ascii="微软雅黑" w:eastAsia="微软雅黑" w:hAnsi="微软雅黑" w:hint="eastAsia"/>
          <w:szCs w:val="21"/>
        </w:rPr>
        <w:t>手机号后点击【发送短信码】，输入图片</w:t>
      </w:r>
      <w:proofErr w:type="gramStart"/>
      <w:r w:rsidR="00B44495">
        <w:rPr>
          <w:rFonts w:ascii="微软雅黑" w:eastAsia="微软雅黑" w:hAnsi="微软雅黑" w:hint="eastAsia"/>
          <w:szCs w:val="21"/>
        </w:rPr>
        <w:t>验证码及短信</w:t>
      </w:r>
      <w:proofErr w:type="gramEnd"/>
      <w:r w:rsidR="00B44495">
        <w:rPr>
          <w:rFonts w:ascii="微软雅黑" w:eastAsia="微软雅黑" w:hAnsi="微软雅黑" w:hint="eastAsia"/>
          <w:szCs w:val="21"/>
        </w:rPr>
        <w:t>码（短信码</w:t>
      </w:r>
      <w:r w:rsidR="00B44495">
        <w:rPr>
          <w:rFonts w:ascii="微软雅黑" w:eastAsia="微软雅黑" w:hAnsi="微软雅黑"/>
          <w:szCs w:val="21"/>
        </w:rPr>
        <w:t>60秒输入有效），点击</w:t>
      </w:r>
      <w:r w:rsidR="00B44495">
        <w:rPr>
          <w:rFonts w:ascii="微软雅黑" w:eastAsia="微软雅黑" w:hAnsi="微软雅黑" w:hint="eastAsia"/>
          <w:szCs w:val="21"/>
        </w:rPr>
        <w:t>【</w:t>
      </w:r>
      <w:r w:rsidR="00B44495">
        <w:rPr>
          <w:rFonts w:ascii="微软雅黑" w:eastAsia="微软雅黑" w:hAnsi="微软雅黑"/>
          <w:szCs w:val="21"/>
        </w:rPr>
        <w:t>确认</w:t>
      </w:r>
      <w:r w:rsidR="00B44495">
        <w:rPr>
          <w:rFonts w:ascii="微软雅黑" w:eastAsia="微软雅黑" w:hAnsi="微软雅黑" w:hint="eastAsia"/>
          <w:szCs w:val="21"/>
        </w:rPr>
        <w:t>】</w:t>
      </w:r>
      <w:r w:rsidR="00B44495">
        <w:rPr>
          <w:rFonts w:ascii="微软雅黑" w:eastAsia="微软雅黑" w:hAnsi="微软雅黑"/>
          <w:szCs w:val="21"/>
        </w:rPr>
        <w:t>。</w:t>
      </w:r>
    </w:p>
    <w:p w:rsidR="00FD7D8D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27F50AE" wp14:editId="34919FF2">
            <wp:extent cx="5274914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169"/>
                    <a:stretch/>
                  </pic:blipFill>
                  <pic:spPr bwMode="auto"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</w:t>
      </w:r>
      <w:r w:rsidR="004E3529">
        <w:rPr>
          <w:rFonts w:ascii="微软雅黑" w:eastAsia="微软雅黑" w:hAnsi="微软雅黑" w:cs="Calibri"/>
          <w:kern w:val="0"/>
          <w:szCs w:val="21"/>
        </w:rPr>
        <w:t>共享课中的</w:t>
      </w:r>
      <w:r>
        <w:rPr>
          <w:rFonts w:ascii="微软雅黑" w:eastAsia="微软雅黑" w:hAnsi="微软雅黑" w:cs="Calibri"/>
          <w:kern w:val="0"/>
          <w:szCs w:val="21"/>
        </w:rPr>
        <w:t>【</w:t>
      </w:r>
      <w:r w:rsidR="004E3529">
        <w:rPr>
          <w:rFonts w:ascii="微软雅黑" w:eastAsia="微软雅黑" w:hAnsi="微软雅黑" w:cs="Calibri"/>
          <w:b/>
          <w:color w:val="00B050"/>
          <w:kern w:val="0"/>
          <w:szCs w:val="21"/>
        </w:rPr>
        <w:t>进行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4E3529" w:rsidRDefault="004E3529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:rsidR="00FD7D8D" w:rsidRDefault="004E3529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B781C73" wp14:editId="77D4E502">
            <wp:extent cx="5274310" cy="3152377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</w:t>
      </w:r>
      <w:proofErr w:type="gramStart"/>
      <w:r>
        <w:rPr>
          <w:rFonts w:ascii="微软雅黑" w:eastAsia="微软雅黑" w:hAnsi="微软雅黑" w:hint="eastAsia"/>
          <w:szCs w:val="21"/>
        </w:rPr>
        <w:t>故考核</w:t>
      </w:r>
      <w:proofErr w:type="gramEnd"/>
      <w:r>
        <w:rPr>
          <w:rFonts w:ascii="微软雅黑" w:eastAsia="微软雅黑" w:hAnsi="微软雅黑" w:hint="eastAsia"/>
          <w:szCs w:val="21"/>
        </w:rPr>
        <w:t>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FD7D8D" w:rsidRDefault="00AF3650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7FACA70" wp14:editId="2FC62FDF">
            <wp:extent cx="5274310" cy="325859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</w:t>
      </w:r>
      <w:proofErr w:type="gramStart"/>
      <w:r w:rsidRPr="003D1D45">
        <w:rPr>
          <w:rFonts w:ascii="微软雅黑" w:eastAsia="微软雅黑" w:hAnsi="微软雅黑"/>
          <w:szCs w:val="21"/>
        </w:rPr>
        <w:t>习惯分获取</w:t>
      </w:r>
      <w:proofErr w:type="gramEnd"/>
      <w:r w:rsidRPr="003D1D45">
        <w:rPr>
          <w:rFonts w:ascii="微软雅黑" w:eastAsia="微软雅黑" w:hAnsi="微软雅黑"/>
          <w:szCs w:val="21"/>
        </w:rPr>
        <w:t>方式说明：</w:t>
      </w:r>
      <w:r w:rsidR="004E3529" w:rsidRPr="004E3529">
        <w:rPr>
          <w:rFonts w:ascii="微软雅黑" w:eastAsia="微软雅黑" w:hAnsi="微软雅黑" w:hint="eastAsia"/>
          <w:szCs w:val="21"/>
        </w:rPr>
        <w:t>某一天的学习时长达到建议学习时长的</w:t>
      </w:r>
      <w:proofErr w:type="gramStart"/>
      <w:r w:rsidR="004E3529" w:rsidRPr="004E3529">
        <w:rPr>
          <w:rFonts w:ascii="微软雅黑" w:eastAsia="微软雅黑" w:hAnsi="微软雅黑"/>
          <w:szCs w:val="21"/>
        </w:rPr>
        <w:t>25分钟则记一次</w:t>
      </w:r>
      <w:proofErr w:type="gramEnd"/>
      <w:r w:rsidR="004E3529" w:rsidRPr="004E3529">
        <w:rPr>
          <w:rFonts w:ascii="微软雅黑" w:eastAsia="微软雅黑" w:hAnsi="微软雅黑"/>
          <w:szCs w:val="21"/>
        </w:rPr>
        <w:t>规律学习（重</w:t>
      </w:r>
      <w:r w:rsidR="004E3529">
        <w:rPr>
          <w:rFonts w:ascii="微软雅黑" w:eastAsia="微软雅黑" w:hAnsi="微软雅黑"/>
          <w:szCs w:val="21"/>
        </w:rPr>
        <w:t>复观看视频的时长不计入），规律学习达到一定的次数可获得全部的</w:t>
      </w:r>
      <w:r w:rsidR="004E3529" w:rsidRPr="004E3529">
        <w:rPr>
          <w:rFonts w:ascii="微软雅黑" w:eastAsia="微软雅黑" w:hAnsi="微软雅黑"/>
          <w:szCs w:val="21"/>
        </w:rPr>
        <w:t>习惯分</w:t>
      </w:r>
      <w:r w:rsidRPr="003D1D45">
        <w:rPr>
          <w:rFonts w:ascii="微软雅黑" w:eastAsia="微软雅黑" w:hAnsi="微软雅黑"/>
          <w:szCs w:val="21"/>
        </w:rPr>
        <w:t>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</w:t>
      </w:r>
      <w:r>
        <w:rPr>
          <w:rFonts w:ascii="微软雅黑" w:eastAsia="微软雅黑" w:hAnsi="微软雅黑"/>
          <w:szCs w:val="21"/>
        </w:rPr>
        <w:t xml:space="preserve"> </w:t>
      </w:r>
      <w:r w:rsidRPr="00484020">
        <w:rPr>
          <w:rFonts w:ascii="微软雅黑" w:eastAsia="微软雅黑" w:hAnsi="微软雅黑"/>
          <w:szCs w:val="21"/>
        </w:rPr>
        <w:t>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</w:t>
      </w:r>
      <w:proofErr w:type="gramStart"/>
      <w:r>
        <w:rPr>
          <w:rFonts w:ascii="微软雅黑" w:eastAsia="微软雅黑" w:hAnsi="微软雅黑" w:hint="eastAsia"/>
          <w:szCs w:val="21"/>
        </w:rPr>
        <w:t>所有章</w:t>
      </w:r>
      <w:proofErr w:type="gramEnd"/>
      <w:r>
        <w:rPr>
          <w:rFonts w:ascii="微软雅黑" w:eastAsia="微软雅黑" w:hAnsi="微软雅黑" w:hint="eastAsia"/>
          <w:szCs w:val="21"/>
        </w:rPr>
        <w:t>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lastRenderedPageBreak/>
        <w:t>1. 视频观看</w:t>
      </w:r>
      <w:bookmarkEnd w:id="12"/>
    </w:p>
    <w:p w:rsidR="00FD7D8D" w:rsidRDefault="004E3529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B44495">
        <w:rPr>
          <w:rFonts w:ascii="微软雅黑" w:eastAsia="微软雅黑" w:hAnsi="微软雅黑" w:hint="eastAsia"/>
          <w:szCs w:val="21"/>
        </w:rPr>
        <w:t>课程卡片，进入视频学习页面。每个章节的课程视频可重复观看，学透知识点。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</w:t>
      </w:r>
      <w:proofErr w:type="gramStart"/>
      <w:r>
        <w:rPr>
          <w:rFonts w:ascii="微软雅黑" w:eastAsia="微软雅黑" w:hAnsi="微软雅黑" w:hint="eastAsia"/>
          <w:szCs w:val="21"/>
        </w:rPr>
        <w:t>指导卡</w:t>
      </w:r>
      <w:proofErr w:type="gramEnd"/>
      <w:r>
        <w:rPr>
          <w:rFonts w:ascii="微软雅黑" w:eastAsia="微软雅黑" w:hAnsi="微软雅黑" w:hint="eastAsia"/>
          <w:szCs w:val="21"/>
        </w:rPr>
        <w:t>囊括了课程的成绩规则、学习时间、考试时间等重要信息，请同学们仔细查看。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FD7D8D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ADBB069" wp14:editId="336613B0">
            <wp:extent cx="5274310" cy="2491257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 w:rsidR="003A1BB0">
        <w:rPr>
          <w:noProof/>
        </w:rPr>
        <w:drawing>
          <wp:inline distT="0" distB="0" distL="0" distR="0" wp14:anchorId="5637BE9A" wp14:editId="3397FAFB">
            <wp:extent cx="228620" cy="2362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 w:rsidR="004E3529">
        <w:rPr>
          <w:noProof/>
        </w:rPr>
        <w:drawing>
          <wp:inline distT="0" distB="0" distL="0" distR="0" wp14:anchorId="1538AE40" wp14:editId="3A819CC0">
            <wp:extent cx="350550" cy="40389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4E3529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7123354" wp14:editId="3BCAED3C">
            <wp:extent cx="4404360" cy="1821179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0067" r="5555"/>
                    <a:stretch/>
                  </pic:blipFill>
                  <pic:spPr bwMode="auto"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 w:hint="eastAsia"/>
          <w:sz w:val="24"/>
          <w:szCs w:val="24"/>
        </w:rPr>
        <w:lastRenderedPageBreak/>
        <w:t>2. 作业考试</w:t>
      </w:r>
      <w:bookmarkEnd w:id="13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 w:rsidR="003A1BB0">
        <w:rPr>
          <w:rFonts w:hint="eastAsia"/>
          <w:noProof/>
        </w:rPr>
        <w:t>【章测试】</w:t>
      </w:r>
      <w:r>
        <w:rPr>
          <w:rFonts w:ascii="微软雅黑" w:eastAsia="微软雅黑" w:hAnsi="微软雅黑" w:hint="eastAsia"/>
          <w:szCs w:val="21"/>
        </w:rPr>
        <w:t>图标，另一种方式为点击</w:t>
      </w:r>
      <w:r w:rsidR="003A1BB0">
        <w:rPr>
          <w:rFonts w:ascii="微软雅黑" w:eastAsia="微软雅黑" w:hAnsi="微软雅黑" w:hint="eastAsia"/>
          <w:szCs w:val="21"/>
        </w:rPr>
        <w:t>右上角的【作业考试】图标</w:t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3A1BB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6C3431F" wp14:editId="5FCCE0F1">
            <wp:extent cx="5274310" cy="2491257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FD7D8D" w:rsidRDefault="003A1BB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5030C83" wp14:editId="1BDF6376">
            <wp:extent cx="5274310" cy="807629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以上图为例，并不是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日23:59这个时间段内可以无限次进入答题，该课程的考试时间限制为90分钟，即如果在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补充：如果在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日23:30打开试卷，答题时间也不会超过考试的截止时间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ED4507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EA68C3B" wp14:editId="4410C8AC">
            <wp:extent cx="5274310" cy="1388780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FD7D8D" w:rsidRDefault="00B44495">
      <w:pPr>
        <w:pStyle w:val="aa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a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ED4507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3C6D707" wp14:editId="37E18F6B">
            <wp:extent cx="5274310" cy="2112166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</w:t>
      </w:r>
      <w:r>
        <w:rPr>
          <w:rFonts w:ascii="微软雅黑" w:eastAsia="微软雅黑" w:hAnsi="微软雅黑" w:hint="eastAsia"/>
          <w:szCs w:val="21"/>
        </w:rPr>
        <w:lastRenderedPageBreak/>
        <w:t>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ED4507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D1737E2" wp14:editId="7D3FC3B2">
            <wp:extent cx="5274310" cy="209080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>
        <w:rPr>
          <w:rFonts w:ascii="微软雅黑" w:eastAsia="微软雅黑" w:hAnsi="微软雅黑" w:hint="eastAsia"/>
          <w:szCs w:val="21"/>
        </w:rPr>
        <w:t>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5024A1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在课程学习页，右上角的</w:t>
      </w:r>
      <w:r w:rsidR="00B44495"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b/>
          <w:szCs w:val="21"/>
        </w:rPr>
        <w:t>见面课</w:t>
      </w:r>
      <w:r w:rsidR="00B44495">
        <w:rPr>
          <w:rFonts w:ascii="微软雅黑" w:eastAsia="微软雅黑" w:hAnsi="微软雅黑" w:hint="eastAsia"/>
          <w:szCs w:val="21"/>
        </w:rPr>
        <w:t>】，</w:t>
      </w:r>
      <w:r>
        <w:rPr>
          <w:rFonts w:ascii="微软雅黑" w:eastAsia="微软雅黑" w:hAnsi="微软雅黑" w:hint="eastAsia"/>
          <w:szCs w:val="21"/>
        </w:rPr>
        <w:t>点击即可查看</w:t>
      </w:r>
      <w:r w:rsidR="00B44495">
        <w:rPr>
          <w:rFonts w:ascii="微软雅黑" w:eastAsia="微软雅黑" w:hAnsi="微软雅黑" w:hint="eastAsia"/>
          <w:szCs w:val="21"/>
        </w:rPr>
        <w:t>。</w:t>
      </w:r>
    </w:p>
    <w:p w:rsidR="00FD7D8D" w:rsidRDefault="005024A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E3D5B69" wp14:editId="09ED2E91">
            <wp:extent cx="5274310" cy="2491257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3C0B2C" w:rsidRDefault="00AF365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9D30DE3" wp14:editId="6110728C">
            <wp:extent cx="5274310" cy="296191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 w:rsidR="00157431"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5139B4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033646B" wp14:editId="6EA032F6">
            <wp:extent cx="2910840" cy="860596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B4" w:rsidRDefault="005139B4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197322D" wp14:editId="35E70E2E">
            <wp:extent cx="2613887" cy="929721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FD7D8D" w:rsidRDefault="003C0B2C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5BF23538" wp14:editId="260702DA">
            <wp:extent cx="5274310" cy="665393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lastRenderedPageBreak/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5139B4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1C0C086" wp14:editId="53FE3E77">
            <wp:extent cx="5274310" cy="2931393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 w:rsidR="00B26101">
        <w:rPr>
          <w:rFonts w:ascii="微软雅黑" w:eastAsia="微软雅黑" w:hAnsi="微软雅黑" w:hint="eastAsia"/>
          <w:szCs w:val="21"/>
        </w:rPr>
        <w:t>考勤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</w:t>
      </w:r>
      <w:r w:rsidR="00B26101">
        <w:rPr>
          <w:rFonts w:ascii="微软雅黑" w:eastAsia="微软雅黑" w:hAnsi="微软雅黑" w:hint="eastAsia"/>
          <w:szCs w:val="21"/>
        </w:rPr>
        <w:t>现场</w:t>
      </w:r>
      <w:r>
        <w:rPr>
          <w:rFonts w:ascii="微软雅黑" w:eastAsia="微软雅黑" w:hAnsi="微软雅黑" w:hint="eastAsia"/>
          <w:szCs w:val="21"/>
        </w:rPr>
        <w:t>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2610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学生可在课程学习</w:t>
      </w:r>
      <w:r w:rsidR="00AF3650">
        <w:rPr>
          <w:rFonts w:ascii="微软雅黑" w:eastAsia="微软雅黑" w:hAnsi="微软雅黑" w:hint="eastAsia"/>
          <w:szCs w:val="21"/>
        </w:rPr>
        <w:t>页面右侧</w:t>
      </w:r>
      <w:r w:rsidR="00B44495">
        <w:rPr>
          <w:rFonts w:ascii="微软雅黑" w:eastAsia="微软雅黑" w:hAnsi="微软雅黑" w:hint="eastAsia"/>
          <w:szCs w:val="21"/>
        </w:rPr>
        <w:t>的</w:t>
      </w:r>
      <w:r>
        <w:rPr>
          <w:rFonts w:hint="eastAsia"/>
          <w:noProof/>
        </w:rPr>
        <w:t>【成绩分析】</w:t>
      </w:r>
      <w:r w:rsidR="00B44495"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AF365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639D49" wp14:editId="24CB8BB9">
            <wp:extent cx="5274310" cy="332025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</w:t>
      </w:r>
      <w:r>
        <w:rPr>
          <w:rFonts w:ascii="微软雅黑" w:eastAsia="微软雅黑" w:hAnsi="微软雅黑" w:hint="eastAsia"/>
          <w:szCs w:val="21"/>
        </w:rPr>
        <w:lastRenderedPageBreak/>
        <w:t>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26101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5ABC7DDD" wp14:editId="79B8D951">
            <wp:extent cx="5274310" cy="721555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5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FD7D8D" w:rsidRDefault="005024A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在学习过程中，学生可在课程学习页的右侧点击【成绩分析】</w:t>
      </w:r>
      <w:r w:rsidR="00B44495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了解自己的学习情况</w:t>
      </w:r>
      <w:r w:rsidR="00B44495">
        <w:rPr>
          <w:rFonts w:ascii="微软雅黑" w:eastAsia="微软雅黑" w:hAnsi="微软雅黑" w:hint="eastAsia"/>
          <w:szCs w:val="21"/>
        </w:rPr>
        <w:t>。</w:t>
      </w:r>
    </w:p>
    <w:p w:rsidR="00FD7D8D" w:rsidRDefault="005024A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DE7B6BB" wp14:editId="6D306BB7">
            <wp:extent cx="5274310" cy="2491257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</w:t>
      </w:r>
      <w:r w:rsidR="003C0B2C"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:rsidR="00AF3650" w:rsidRDefault="00AF3650">
      <w:pPr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507896A" wp14:editId="7D5AA05C">
            <wp:extent cx="5274310" cy="322990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FD7D8D" w:rsidRDefault="00B2610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 w:rsidR="00B44495"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 w:rsidP="00AF3650">
      <w:pPr>
        <w:autoSpaceDE w:val="0"/>
        <w:autoSpaceDN w:val="0"/>
        <w:adjustRightInd w:val="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注：智慧树平台总成绩60分合格，各校的合格分数线以学校为准，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</w:t>
      </w:r>
      <w:proofErr w:type="gramStart"/>
      <w:r>
        <w:rPr>
          <w:rFonts w:ascii="微软雅黑" w:eastAsia="微软雅黑" w:hAnsi="微软雅黑" w:hint="eastAsia"/>
          <w:szCs w:val="21"/>
        </w:rPr>
        <w:t>在微信扫描</w:t>
      </w:r>
      <w:proofErr w:type="gramEnd"/>
      <w:r>
        <w:rPr>
          <w:rFonts w:ascii="微软雅黑" w:eastAsia="微软雅黑" w:hAnsi="微软雅黑" w:hint="eastAsia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szCs w:val="21"/>
        </w:rPr>
        <w:t>维码购买</w:t>
      </w:r>
      <w:proofErr w:type="gramEnd"/>
      <w:r>
        <w:rPr>
          <w:rFonts w:ascii="微软雅黑" w:eastAsia="微软雅黑" w:hAnsi="微软雅黑" w:hint="eastAsia"/>
          <w:szCs w:val="21"/>
        </w:rPr>
        <w:t>纸质版课程结业证书。如下图：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8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8"/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若学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生总成绩小于60分，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且学校</w:t>
      </w:r>
      <w:proofErr w:type="gramEnd"/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为7天，学校可自定义修改补考时间为</w:t>
      </w: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FD7D8D" w:rsidRDefault="00B26101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5A8382E" wp14:editId="3CDC2F24">
            <wp:extent cx="5274310" cy="236794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a"/>
        <w:numPr>
          <w:ilvl w:val="0"/>
          <w:numId w:val="4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19" w:name="_Toc486530819"/>
      <w:r>
        <w:rPr>
          <w:rStyle w:val="3Char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26101">
      <w:pPr>
        <w:ind w:left="420"/>
        <w:jc w:val="left"/>
      </w:pPr>
      <w:r>
        <w:rPr>
          <w:noProof/>
        </w:rPr>
        <w:drawing>
          <wp:inline distT="0" distB="0" distL="0" distR="0" wp14:anchorId="035B3456" wp14:editId="05A62047">
            <wp:extent cx="5274310" cy="1857607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3156704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50" w:history="1">
        <w:r>
          <w:rPr>
            <w:rStyle w:val="a8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  <w:bookmarkStart w:id="20" w:name="_GoBack"/>
      <w:bookmarkEnd w:id="20"/>
    </w:p>
    <w:sectPr w:rsidR="00FD7D8D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977" w:rsidRDefault="00653977">
      <w:r>
        <w:separator/>
      </w:r>
    </w:p>
  </w:endnote>
  <w:endnote w:type="continuationSeparator" w:id="0">
    <w:p w:rsidR="00653977" w:rsidRDefault="00653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977" w:rsidRDefault="00653977">
      <w:r>
        <w:separator/>
      </w:r>
    </w:p>
  </w:footnote>
  <w:footnote w:type="continuationSeparator" w:id="0">
    <w:p w:rsidR="00653977" w:rsidRDefault="00653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D8D" w:rsidRDefault="00B44495">
    <w:pPr>
      <w:pStyle w:val="a5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D8D" w:rsidRDefault="00B44495">
                            <w:pPr>
                              <w:pStyle w:val="a5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F3650" w:rsidRPr="00AF3650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    <v:group id="组 15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矩形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FD7D8D" w:rsidRDefault="00B44495">
                      <w:pPr>
                        <w:pStyle w:val="a5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AF3650" w:rsidRPr="00AF3650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://www.zhihuishu.com/supportService/page/stu/index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zhihuishu.com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hyperlink" Target="http://www.zhihuishu.com" TargetMode="External"/><Relationship Id="rId19" Type="http://schemas.openxmlformats.org/officeDocument/2006/relationships/hyperlink" Target="http://www.zhihuishu.com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footnotes" Target="footnote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21</Pages>
  <Words>938</Words>
  <Characters>5350</Characters>
  <Application>Microsoft Office Word</Application>
  <DocSecurity>0</DocSecurity>
  <Lines>44</Lines>
  <Paragraphs>12</Paragraphs>
  <ScaleCrop>false</ScaleCrop>
  <Company>Microsoft</Company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able</cp:lastModifiedBy>
  <cp:revision>112</cp:revision>
  <dcterms:created xsi:type="dcterms:W3CDTF">2017-06-26T01:06:00Z</dcterms:created>
  <dcterms:modified xsi:type="dcterms:W3CDTF">2019-08-20T01:14:00Z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